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6D0" w:rsidRDefault="00C316D0" w:rsidP="00C316D0">
      <w:pPr>
        <w:jc w:val="center"/>
        <w:rPr>
          <w:rFonts w:ascii="Calibri" w:hAnsi="Calibri" w:cs="Calibri"/>
          <w:b/>
          <w:bCs/>
        </w:rPr>
      </w:pPr>
      <w:r w:rsidRPr="005246BF">
        <w:rPr>
          <w:rFonts w:ascii="Calibri" w:hAnsi="Calibri" w:cs="Calibri"/>
          <w:b/>
          <w:bCs/>
        </w:rPr>
        <w:t>SOUHLAS PACIENTA</w:t>
      </w:r>
    </w:p>
    <w:p w:rsidR="00C316D0" w:rsidRDefault="00C316D0" w:rsidP="00C316D0">
      <w:pPr>
        <w:jc w:val="center"/>
        <w:rPr>
          <w:rFonts w:ascii="Calibri" w:hAnsi="Calibri" w:cs="Calibri"/>
          <w:b/>
          <w:bCs/>
        </w:rPr>
      </w:pPr>
    </w:p>
    <w:p w:rsidR="00C316D0" w:rsidRDefault="00C316D0" w:rsidP="00C316D0">
      <w:pPr>
        <w:jc w:val="center"/>
        <w:rPr>
          <w:rFonts w:ascii="Calibri" w:hAnsi="Calibri" w:cs="Calibri"/>
          <w:b/>
          <w:bCs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Já, dále podepsaný/á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Pr="00D3144B" w:rsidRDefault="00C316D0" w:rsidP="00C316D0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jméno, příjmení, titul</w:t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C316D0" w:rsidRPr="00D3144B" w:rsidRDefault="00C316D0" w:rsidP="00C316D0">
      <w:pPr>
        <w:jc w:val="both"/>
        <w:rPr>
          <w:rFonts w:ascii="Calibri" w:hAnsi="Calibri" w:cs="Calibri"/>
        </w:rPr>
      </w:pPr>
    </w:p>
    <w:p w:rsidR="00C316D0" w:rsidRPr="00D3144B" w:rsidRDefault="00C316D0" w:rsidP="00C316D0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rodné číslo/</w:t>
      </w:r>
      <w:r w:rsidRPr="00CA406E">
        <w:rPr>
          <w:rFonts w:ascii="Calibri" w:hAnsi="Calibri" w:cs="Calibri"/>
        </w:rPr>
        <w:t>číslo pojištěnce</w:t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C316D0" w:rsidRPr="00D3144B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bytem</w:t>
      </w:r>
      <w:r w:rsidRPr="00D3144B">
        <w:rPr>
          <w:rFonts w:ascii="Calibri" w:hAnsi="Calibri" w:cs="Calibri"/>
        </w:rPr>
        <w:tab/>
      </w:r>
      <w:r w:rsidRPr="00CA406E">
        <w:rPr>
          <w:rFonts w:ascii="Calibri" w:hAnsi="Calibri" w:cs="Calibri"/>
        </w:rPr>
        <w:t>trvale/přechodně</w:t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potvrzuji, že: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jsem byl/a zdravotnickým zařízením, který je </w:t>
      </w:r>
      <w:r w:rsidRPr="00D3144B">
        <w:rPr>
          <w:rFonts w:ascii="Calibri" w:hAnsi="Calibri" w:cs="Calibri"/>
        </w:rPr>
        <w:t xml:space="preserve">společnost </w:t>
      </w:r>
      <w:r>
        <w:rPr>
          <w:rFonts w:ascii="Calibri" w:hAnsi="Calibri" w:cs="Calibri"/>
        </w:rPr>
        <w:t>Svět Stomatologie s.r.o.</w:t>
      </w:r>
      <w:r w:rsidRPr="00D3144B">
        <w:rPr>
          <w:rFonts w:ascii="Calibri" w:hAnsi="Calibri" w:cs="Calibri"/>
        </w:rPr>
        <w:t xml:space="preserve">, sídlem </w:t>
      </w:r>
      <w:r>
        <w:rPr>
          <w:rFonts w:ascii="Calibri" w:hAnsi="Calibri" w:cs="Calibri"/>
        </w:rPr>
        <w:t>Plzeňská 2621/2, Zábřeh, 700 30 Ostrava</w:t>
      </w:r>
      <w:r w:rsidRPr="00D3144B">
        <w:rPr>
          <w:rFonts w:ascii="Calibri" w:hAnsi="Calibri" w:cs="Calibri"/>
        </w:rPr>
        <w:t xml:space="preserve">, IČO </w:t>
      </w:r>
      <w:r>
        <w:rPr>
          <w:rFonts w:ascii="Calibri" w:hAnsi="Calibri" w:cs="Calibri"/>
        </w:rPr>
        <w:t>223 46 287</w:t>
      </w:r>
      <w:r w:rsidRPr="00D3144B">
        <w:rPr>
          <w:rFonts w:ascii="Calibri" w:hAnsi="Calibri" w:cs="Calibri"/>
        </w:rPr>
        <w:t xml:space="preserve"> (dále také „</w:t>
      </w:r>
      <w:r w:rsidRPr="00D3144B">
        <w:rPr>
          <w:rFonts w:ascii="Calibri" w:hAnsi="Calibri" w:cs="Calibri"/>
          <w:b/>
          <w:bCs/>
        </w:rPr>
        <w:t>Zdravotnické zařízení</w:t>
      </w:r>
      <w:r w:rsidRPr="00D3144B">
        <w:rPr>
          <w:rFonts w:ascii="Calibri" w:hAnsi="Calibri" w:cs="Calibri"/>
        </w:rPr>
        <w:t>“)</w:t>
      </w:r>
      <w:r>
        <w:rPr>
          <w:rFonts w:ascii="Calibri" w:hAnsi="Calibri" w:cs="Calibri"/>
        </w:rPr>
        <w:t xml:space="preserve"> informována, že mi má být proveden léčebný výkon, a to: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Pr="00C316D0" w:rsidRDefault="00C316D0" w:rsidP="00C316D0">
      <w:pPr>
        <w:ind w:left="1416" w:firstLine="708"/>
        <w:jc w:val="both"/>
        <w:rPr>
          <w:rFonts w:ascii="Calibri" w:hAnsi="Calibri" w:cs="Calibri"/>
          <w:b/>
        </w:rPr>
      </w:pPr>
      <w:r w:rsidRPr="00C316D0">
        <w:rPr>
          <w:rFonts w:ascii="Calibri" w:hAnsi="Calibri" w:cs="Calibri"/>
          <w:b/>
        </w:rPr>
        <w:t>ZHOTOVENÍ FIXNÍ ZUBNÍ NÁHRADY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  <w:r w:rsidRPr="003F7763">
        <w:rPr>
          <w:rFonts w:ascii="Calibri" w:hAnsi="Calibri" w:cs="Calibri"/>
          <w:b/>
          <w:bCs/>
        </w:rPr>
        <w:t xml:space="preserve">Prohlašuji, že s provedením léčebného úkonu </w:t>
      </w:r>
      <w:r w:rsidRPr="00CA406E">
        <w:rPr>
          <w:rFonts w:ascii="Calibri" w:hAnsi="Calibri" w:cs="Calibri"/>
          <w:b/>
          <w:bCs/>
        </w:rPr>
        <w:t>souhlasím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Potvrzuji, že jsem byl/a seznámena s tím, že důvodem pro provedení léčebného výkonu je skutečnost: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Pr="00C316D0" w:rsidRDefault="00C316D0" w:rsidP="00C316D0">
      <w:pPr>
        <w:jc w:val="both"/>
        <w:rPr>
          <w:rFonts w:ascii="Calibri" w:hAnsi="Calibri" w:cs="Calibri"/>
        </w:rPr>
      </w:pPr>
      <w:r w:rsidRPr="00C316D0">
        <w:rPr>
          <w:rFonts w:ascii="Calibri" w:hAnsi="Calibri" w:cs="Calibri"/>
        </w:rPr>
        <w:t xml:space="preserve">• ztráta zubu/zubů </w:t>
      </w:r>
    </w:p>
    <w:p w:rsidR="00C316D0" w:rsidRPr="00C316D0" w:rsidRDefault="00C316D0" w:rsidP="00C316D0">
      <w:pPr>
        <w:jc w:val="both"/>
        <w:rPr>
          <w:rFonts w:ascii="Calibri" w:hAnsi="Calibri" w:cs="Calibri"/>
        </w:rPr>
      </w:pPr>
      <w:r w:rsidRPr="00C316D0">
        <w:rPr>
          <w:rFonts w:ascii="Calibri" w:hAnsi="Calibri" w:cs="Calibri"/>
        </w:rPr>
        <w:t xml:space="preserve">• chybné postavení zubu </w:t>
      </w:r>
    </w:p>
    <w:p w:rsidR="00C316D0" w:rsidRPr="00C316D0" w:rsidRDefault="00C316D0" w:rsidP="00C316D0">
      <w:pPr>
        <w:jc w:val="both"/>
        <w:rPr>
          <w:rFonts w:ascii="Calibri" w:hAnsi="Calibri" w:cs="Calibri"/>
        </w:rPr>
      </w:pPr>
      <w:r w:rsidRPr="00C316D0">
        <w:rPr>
          <w:rFonts w:ascii="Calibri" w:hAnsi="Calibri" w:cs="Calibri"/>
        </w:rPr>
        <w:t xml:space="preserve">• nevyhovující tvar zubu </w:t>
      </w:r>
    </w:p>
    <w:p w:rsidR="00C316D0" w:rsidRPr="00C316D0" w:rsidRDefault="00C316D0" w:rsidP="00C316D0">
      <w:pPr>
        <w:jc w:val="both"/>
        <w:rPr>
          <w:rFonts w:ascii="Calibri" w:hAnsi="Calibri" w:cs="Calibri"/>
        </w:rPr>
      </w:pPr>
      <w:r w:rsidRPr="00C316D0">
        <w:rPr>
          <w:rFonts w:ascii="Calibri" w:hAnsi="Calibri" w:cs="Calibri"/>
        </w:rPr>
        <w:t xml:space="preserve">• estetické důvody </w:t>
      </w:r>
    </w:p>
    <w:p w:rsidR="00C316D0" w:rsidRPr="00C316D0" w:rsidRDefault="00C316D0" w:rsidP="00C316D0">
      <w:pPr>
        <w:jc w:val="both"/>
        <w:rPr>
          <w:rFonts w:ascii="Calibri" w:hAnsi="Calibri" w:cs="Calibri"/>
        </w:rPr>
      </w:pPr>
      <w:r w:rsidRPr="00C316D0">
        <w:rPr>
          <w:rFonts w:ascii="Calibri" w:hAnsi="Calibri" w:cs="Calibri"/>
        </w:rPr>
        <w:t xml:space="preserve">• rozsáhlé poškození korunky zubu </w:t>
      </w:r>
    </w:p>
    <w:p w:rsidR="00C316D0" w:rsidRDefault="00C316D0" w:rsidP="00C316D0">
      <w:pPr>
        <w:jc w:val="both"/>
        <w:rPr>
          <w:rFonts w:ascii="Calibri" w:hAnsi="Calibri" w:cs="Calibri"/>
        </w:rPr>
      </w:pPr>
      <w:r w:rsidRPr="00C316D0">
        <w:rPr>
          <w:rFonts w:ascii="Calibri" w:hAnsi="Calibri" w:cs="Calibri"/>
        </w:rPr>
        <w:t>• zub po endodontickém ošetření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léčebný výkon by nemohl být proveden nebo by jeho provedení muselo být zváženo v případě, kdy bych trpěl/a některým z dále uvedených problémů nebo bych užíval/a některou z dále uvedených medikací: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Pr="00C316D0" w:rsidRDefault="00C316D0" w:rsidP="00C316D0">
      <w:pPr>
        <w:jc w:val="both"/>
        <w:rPr>
          <w:rFonts w:asciiTheme="minorHAnsi" w:hAnsiTheme="minorHAnsi" w:cstheme="minorHAnsi"/>
        </w:rPr>
      </w:pPr>
      <w:r w:rsidRPr="00C316D0">
        <w:rPr>
          <w:rFonts w:asciiTheme="minorHAnsi" w:hAnsiTheme="minorHAnsi" w:cstheme="minorHAnsi"/>
        </w:rPr>
        <w:t xml:space="preserve">• neléčitelná viklavost zubů </w:t>
      </w:r>
    </w:p>
    <w:p w:rsidR="00C316D0" w:rsidRPr="00C316D0" w:rsidRDefault="00C316D0" w:rsidP="00C316D0">
      <w:pPr>
        <w:jc w:val="both"/>
        <w:rPr>
          <w:rFonts w:asciiTheme="minorHAnsi" w:hAnsiTheme="minorHAnsi" w:cstheme="minorHAnsi"/>
        </w:rPr>
      </w:pPr>
      <w:r w:rsidRPr="00C316D0">
        <w:rPr>
          <w:rFonts w:asciiTheme="minorHAnsi" w:hAnsiTheme="minorHAnsi" w:cstheme="minorHAnsi"/>
        </w:rPr>
        <w:t xml:space="preserve">• alergie na kovy – v tomto případě lze zhotovit nekovové náhrady zubů </w:t>
      </w:r>
    </w:p>
    <w:p w:rsidR="00C316D0" w:rsidRPr="00C316D0" w:rsidRDefault="00C316D0" w:rsidP="00C316D0">
      <w:pPr>
        <w:jc w:val="both"/>
        <w:rPr>
          <w:rFonts w:asciiTheme="minorHAnsi" w:hAnsiTheme="minorHAnsi" w:cstheme="minorHAnsi"/>
        </w:rPr>
      </w:pPr>
      <w:r w:rsidRPr="00C316D0">
        <w:rPr>
          <w:rFonts w:asciiTheme="minorHAnsi" w:hAnsiTheme="minorHAnsi" w:cstheme="minorHAnsi"/>
        </w:rPr>
        <w:t xml:space="preserve">• zánět dásní nebo neléčená </w:t>
      </w:r>
      <w:proofErr w:type="spellStart"/>
      <w:r w:rsidRPr="00C316D0">
        <w:rPr>
          <w:rFonts w:asciiTheme="minorHAnsi" w:hAnsiTheme="minorHAnsi" w:cstheme="minorHAnsi"/>
        </w:rPr>
        <w:t>parodontitida</w:t>
      </w:r>
      <w:proofErr w:type="spellEnd"/>
      <w:r w:rsidRPr="00C316D0">
        <w:rPr>
          <w:rFonts w:asciiTheme="minorHAnsi" w:hAnsiTheme="minorHAnsi" w:cstheme="minorHAnsi"/>
        </w:rPr>
        <w:t xml:space="preserve"> </w:t>
      </w:r>
    </w:p>
    <w:p w:rsidR="00C316D0" w:rsidRPr="00C316D0" w:rsidRDefault="00C316D0" w:rsidP="00C316D0">
      <w:pPr>
        <w:jc w:val="both"/>
        <w:rPr>
          <w:rFonts w:asciiTheme="minorHAnsi" w:hAnsiTheme="minorHAnsi" w:cstheme="minorHAnsi"/>
        </w:rPr>
      </w:pPr>
      <w:r w:rsidRPr="00C316D0">
        <w:rPr>
          <w:rFonts w:asciiTheme="minorHAnsi" w:hAnsiTheme="minorHAnsi" w:cstheme="minorHAnsi"/>
        </w:rPr>
        <w:t>• v případě můstkových náhrad věk pod 18 let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Svým podpisem dále stvrzuji, že žádným z výše uvedených problémů netrpím a neužívám žádnou z výše uvedených medikací.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v souvislosti s provedením léčebného výkonu mohou nastat následující komplikace: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</w:pPr>
      <w:r>
        <w:t xml:space="preserve">• komplikace vyplývající z podání lokální anestezie – modřina, alergická reakce </w:t>
      </w:r>
    </w:p>
    <w:p w:rsidR="00C316D0" w:rsidRDefault="00C316D0" w:rsidP="00C316D0">
      <w:pPr>
        <w:jc w:val="both"/>
      </w:pPr>
      <w:r>
        <w:t xml:space="preserve">• poranění okolních měkkých tkání </w:t>
      </w:r>
    </w:p>
    <w:p w:rsidR="00C316D0" w:rsidRDefault="00C316D0" w:rsidP="00C316D0">
      <w:pPr>
        <w:jc w:val="both"/>
      </w:pPr>
      <w:r>
        <w:t>• ztráta vitality zubu při preparaci vitálního zubu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případě, kdy shora popsané obtíže budou intenzívní nebo budou trvat delší dobu, byl/a jsem informována o tom, že mám vyhledat lékařskou pomoc.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Pr="00D3144B" w:rsidRDefault="00C316D0" w:rsidP="00C316D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po provedení léčebného úkonu mám dodržovat následující režim: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Pr="00C316D0" w:rsidRDefault="00C316D0" w:rsidP="00C316D0">
      <w:pPr>
        <w:jc w:val="both"/>
        <w:rPr>
          <w:rFonts w:asciiTheme="minorHAnsi" w:hAnsiTheme="minorHAnsi" w:cstheme="minorHAnsi"/>
        </w:rPr>
      </w:pPr>
      <w:r w:rsidRPr="00C316D0">
        <w:rPr>
          <w:rFonts w:asciiTheme="minorHAnsi" w:hAnsiTheme="minorHAnsi" w:cstheme="minorHAnsi"/>
        </w:rPr>
        <w:t>Po fixaci provizorní nebo definitivní protetické práce dodržujte pokyny Vašeho ošetřujícího lékaře. Může se jednat o omezení kousání na daném zubu po dobu maximálně jedné hodiny, což je doba, po kterou dochází k tuhnutí některých materiálů.</w:t>
      </w: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A406E" w:rsidRDefault="00C316D0" w:rsidP="00C316D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Před provedením léčebného výkonu jsem byl/a informována, že provedení léčebného výkonu </w:t>
      </w:r>
    </w:p>
    <w:p w:rsidR="00CA406E" w:rsidRPr="00CA406E" w:rsidRDefault="00C316D0" w:rsidP="00CA406E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CA406E">
        <w:rPr>
          <w:rFonts w:ascii="Calibri" w:hAnsi="Calibri" w:cs="Calibri"/>
        </w:rPr>
        <w:t>je plně hrazeno z prostředků v</w:t>
      </w:r>
      <w:r w:rsidR="00CA406E" w:rsidRPr="00CA406E">
        <w:rPr>
          <w:rFonts w:ascii="Calibri" w:hAnsi="Calibri" w:cs="Calibri"/>
        </w:rPr>
        <w:t xml:space="preserve">eřejného zdravotního pojištění </w:t>
      </w:r>
      <w:r w:rsidRPr="00CA406E">
        <w:rPr>
          <w:rFonts w:ascii="Calibri" w:hAnsi="Calibri" w:cs="Calibri"/>
        </w:rPr>
        <w:t xml:space="preserve"> </w:t>
      </w:r>
    </w:p>
    <w:p w:rsidR="00CA406E" w:rsidRPr="00CA406E" w:rsidRDefault="00C316D0" w:rsidP="00CA406E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CA406E">
        <w:rPr>
          <w:rFonts w:ascii="Calibri" w:hAnsi="Calibri" w:cs="Calibri"/>
        </w:rPr>
        <w:t>je částečně hrazeno z prostředků ve</w:t>
      </w:r>
      <w:r w:rsidR="00CA406E" w:rsidRPr="00CA406E">
        <w:rPr>
          <w:rFonts w:ascii="Calibri" w:hAnsi="Calibri" w:cs="Calibri"/>
        </w:rPr>
        <w:t xml:space="preserve">řejného zdravotního pojištění </w:t>
      </w:r>
    </w:p>
    <w:p w:rsidR="00C316D0" w:rsidRPr="00CA406E" w:rsidRDefault="00C316D0" w:rsidP="00CA406E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CA406E">
        <w:rPr>
          <w:rFonts w:ascii="Calibri" w:hAnsi="Calibri" w:cs="Calibri"/>
        </w:rPr>
        <w:t>není vůbec hrazeno z prostředků veřejného zdravotního pojištění.</w:t>
      </w:r>
    </w:p>
    <w:p w:rsidR="00C316D0" w:rsidRPr="00CA406E" w:rsidRDefault="00C316D0" w:rsidP="00C316D0">
      <w:pPr>
        <w:jc w:val="both"/>
        <w:rPr>
          <w:rFonts w:ascii="Calibri" w:hAnsi="Calibri" w:cs="Calibri"/>
        </w:rPr>
      </w:pPr>
    </w:p>
    <w:p w:rsidR="00C316D0" w:rsidRPr="00CA406E" w:rsidRDefault="00C316D0" w:rsidP="00C316D0">
      <w:pPr>
        <w:jc w:val="both"/>
        <w:rPr>
          <w:rFonts w:ascii="Calibri" w:hAnsi="Calibri" w:cs="Calibri"/>
        </w:rPr>
      </w:pPr>
      <w:r w:rsidRPr="00CA406E">
        <w:rPr>
          <w:rFonts w:ascii="Calibri" w:hAnsi="Calibri" w:cs="Calibri"/>
        </w:rPr>
        <w:t>S ohledem na skutečnost, že provedení léčebného výkonu není plně hrazeno z prostředků veřejného zdravotního pojištění, byl/a jsem informována o tom, že budu muset uhradit za provedení léčebného výkonu částku:</w:t>
      </w:r>
    </w:p>
    <w:p w:rsidR="00C316D0" w:rsidRPr="00CA406E" w:rsidRDefault="00C316D0" w:rsidP="00C316D0">
      <w:pPr>
        <w:jc w:val="both"/>
        <w:rPr>
          <w:rFonts w:ascii="Calibri" w:hAnsi="Calibri" w:cs="Calibri"/>
        </w:rPr>
      </w:pPr>
    </w:p>
    <w:p w:rsidR="00C316D0" w:rsidRPr="00CA406E" w:rsidRDefault="00C316D0" w:rsidP="00C316D0">
      <w:pPr>
        <w:jc w:val="both"/>
        <w:rPr>
          <w:rFonts w:ascii="Calibri" w:hAnsi="Calibri" w:cs="Calibri"/>
        </w:rPr>
      </w:pPr>
      <w:r w:rsidRPr="00CA406E">
        <w:rPr>
          <w:rFonts w:ascii="Calibri" w:hAnsi="Calibri" w:cs="Calibri"/>
        </w:rPr>
        <w:t>___________________________________________________________________________</w:t>
      </w:r>
    </w:p>
    <w:p w:rsidR="00C316D0" w:rsidRPr="00CA406E" w:rsidRDefault="00C316D0" w:rsidP="00C316D0">
      <w:pPr>
        <w:rPr>
          <w:rFonts w:ascii="Calibri" w:hAnsi="Calibri" w:cs="Calibri"/>
        </w:rPr>
      </w:pPr>
    </w:p>
    <w:p w:rsidR="00C316D0" w:rsidRDefault="00C316D0" w:rsidP="00C316D0">
      <w:pPr>
        <w:rPr>
          <w:rFonts w:ascii="Calibri" w:hAnsi="Calibri" w:cs="Calibri"/>
        </w:rPr>
      </w:pPr>
      <w:r w:rsidRPr="00CA406E">
        <w:rPr>
          <w:rFonts w:ascii="Calibri" w:hAnsi="Calibri" w:cs="Calibri"/>
        </w:rPr>
        <w:t>Prohlašuji, že souhlasím s uhrazením uvedené částky za provedení léčebného výkonu.</w:t>
      </w:r>
    </w:p>
    <w:p w:rsidR="00C316D0" w:rsidRDefault="00C316D0" w:rsidP="00C316D0">
      <w:pPr>
        <w:rPr>
          <w:rFonts w:ascii="Calibri" w:hAnsi="Calibri" w:cs="Calibri"/>
        </w:rPr>
      </w:pPr>
    </w:p>
    <w:p w:rsidR="00C316D0" w:rsidRDefault="00C316D0" w:rsidP="00C316D0">
      <w:pPr>
        <w:rPr>
          <w:rFonts w:ascii="Calibri" w:hAnsi="Calibri" w:cs="Calibri"/>
        </w:rPr>
      </w:pPr>
      <w:r>
        <w:rPr>
          <w:rFonts w:ascii="Calibri" w:hAnsi="Calibri" w:cs="Calibri"/>
        </w:rPr>
        <w:t>Prohlašuji, že souhlasím s tím, aby mi léčebný výkon byl proveden dnešního dne.</w:t>
      </w:r>
    </w:p>
    <w:p w:rsidR="00C316D0" w:rsidRDefault="00C316D0" w:rsidP="00C316D0">
      <w:pPr>
        <w:rPr>
          <w:rFonts w:ascii="Calibri" w:hAnsi="Calibri" w:cs="Calibri"/>
        </w:rPr>
      </w:pPr>
    </w:p>
    <w:p w:rsidR="00C316D0" w:rsidRPr="00D3144B" w:rsidRDefault="00C316D0" w:rsidP="00C316D0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V _______________ dne _______________</w:t>
      </w:r>
    </w:p>
    <w:p w:rsidR="00C316D0" w:rsidRPr="00D3144B" w:rsidRDefault="00C316D0" w:rsidP="00C316D0">
      <w:pPr>
        <w:jc w:val="both"/>
        <w:rPr>
          <w:rFonts w:ascii="Calibri" w:hAnsi="Calibri" w:cs="Calibri"/>
        </w:rPr>
      </w:pPr>
    </w:p>
    <w:p w:rsidR="00C316D0" w:rsidRDefault="00C316D0" w:rsidP="00C316D0">
      <w:pPr>
        <w:jc w:val="both"/>
        <w:rPr>
          <w:rFonts w:ascii="Calibri" w:hAnsi="Calibri" w:cs="Calibri"/>
        </w:rPr>
      </w:pPr>
    </w:p>
    <w:p w:rsidR="00C316D0" w:rsidRPr="00D3144B" w:rsidRDefault="00C316D0" w:rsidP="00C316D0">
      <w:pPr>
        <w:jc w:val="both"/>
        <w:rPr>
          <w:rFonts w:ascii="Calibri" w:hAnsi="Calibri" w:cs="Calibri"/>
        </w:rPr>
      </w:pPr>
    </w:p>
    <w:p w:rsidR="00C316D0" w:rsidRPr="00D3144B" w:rsidRDefault="00C316D0" w:rsidP="00C316D0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</w:t>
      </w:r>
    </w:p>
    <w:p w:rsidR="004F76A8" w:rsidRDefault="004F76A8"/>
    <w:sectPr w:rsidR="004F76A8" w:rsidSect="004F7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549EE"/>
    <w:multiLevelType w:val="hybridMultilevel"/>
    <w:tmpl w:val="383EEBCC"/>
    <w:lvl w:ilvl="0" w:tplc="56B243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316D0"/>
    <w:rsid w:val="004F76A8"/>
    <w:rsid w:val="00C316D0"/>
    <w:rsid w:val="00CA406E"/>
    <w:rsid w:val="00DE0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1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40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446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tomasd</dc:creator>
  <cp:lastModifiedBy>tomasd</cp:lastModifiedBy>
  <cp:revision>3</cp:revision>
  <dcterms:created xsi:type="dcterms:W3CDTF">2025-07-28T17:35:00Z</dcterms:created>
  <dcterms:modified xsi:type="dcterms:W3CDTF">2025-08-03T10:51:00Z</dcterms:modified>
</cp:coreProperties>
</file>